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Pr="0089736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B0460B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1 полугодие</w:t>
      </w:r>
      <w:r w:rsidR="00B45352">
        <w:rPr>
          <w:b/>
          <w:bCs/>
          <w:sz w:val="26"/>
          <w:szCs w:val="26"/>
        </w:rPr>
        <w:t xml:space="preserve"> </w:t>
      </w:r>
      <w:r w:rsidR="006774B0">
        <w:rPr>
          <w:b/>
          <w:bCs/>
          <w:sz w:val="26"/>
          <w:szCs w:val="26"/>
        </w:rPr>
        <w:t>20</w:t>
      </w:r>
      <w:r w:rsidR="000252F0">
        <w:rPr>
          <w:b/>
          <w:bCs/>
          <w:sz w:val="26"/>
          <w:szCs w:val="26"/>
        </w:rPr>
        <w:t>2</w:t>
      </w:r>
      <w:r w:rsidR="00B45352">
        <w:rPr>
          <w:b/>
          <w:bCs/>
          <w:sz w:val="26"/>
          <w:szCs w:val="26"/>
        </w:rPr>
        <w:t>2</w:t>
      </w:r>
      <w:r w:rsidR="006774B0">
        <w:rPr>
          <w:b/>
          <w:bCs/>
          <w:sz w:val="26"/>
          <w:szCs w:val="26"/>
        </w:rPr>
        <w:t xml:space="preserve"> год</w:t>
      </w:r>
      <w:r w:rsidR="00B45352">
        <w:rPr>
          <w:b/>
          <w:bCs/>
          <w:sz w:val="26"/>
          <w:szCs w:val="26"/>
        </w:rPr>
        <w:t>а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7B75BB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774B0">
              <w:rPr>
                <w:sz w:val="24"/>
                <w:szCs w:val="24"/>
              </w:rPr>
              <w:t>ПРЕДПРИЯТИЕ</w:t>
            </w:r>
            <w:proofErr w:type="gramEnd"/>
            <w:r w:rsidRPr="006774B0">
              <w:rPr>
                <w:sz w:val="24"/>
                <w:szCs w:val="24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</w:t>
            </w:r>
            <w:proofErr w:type="gramStart"/>
            <w:r w:rsidR="00B8679C">
              <w:rPr>
                <w:sz w:val="24"/>
                <w:szCs w:val="24"/>
              </w:rPr>
              <w:t>.</w:t>
            </w:r>
            <w:r w:rsidR="005F5F45">
              <w:rPr>
                <w:sz w:val="24"/>
                <w:szCs w:val="24"/>
              </w:rPr>
              <w:t>Ж</w:t>
            </w:r>
            <w:proofErr w:type="gramEnd"/>
            <w:r w:rsidR="005F5F45">
              <w:rPr>
                <w:sz w:val="24"/>
                <w:szCs w:val="24"/>
              </w:rPr>
              <w:t>елезногорск,ул.Толстого,д.4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7D38DF" w:rsidRDefault="007D38DF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Семен Алексеевич</w:t>
            </w:r>
            <w:r w:rsidR="007507BA">
              <w:rPr>
                <w:sz w:val="24"/>
                <w:szCs w:val="24"/>
              </w:rPr>
              <w:t>;</w:t>
            </w:r>
          </w:p>
          <w:p w:rsidR="00CC667C" w:rsidRPr="005F5F45" w:rsidRDefault="007507BA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  </w:t>
            </w:r>
            <w:r w:rsidR="00652BC9">
              <w:rPr>
                <w:sz w:val="24"/>
                <w:szCs w:val="24"/>
              </w:rPr>
              <w:t>Р</w:t>
            </w:r>
            <w:r w:rsidR="007D38DF">
              <w:rPr>
                <w:sz w:val="24"/>
                <w:szCs w:val="24"/>
              </w:rPr>
              <w:t>аспоряжение № 60р-лс от 15.04</w:t>
            </w:r>
            <w:r w:rsidR="00890F09">
              <w:rPr>
                <w:sz w:val="24"/>
                <w:szCs w:val="24"/>
              </w:rPr>
              <w:t>.2022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7D38DF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C667C" w:rsidRPr="00652BC9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 w:rsidRPr="00652BC9">
              <w:rPr>
                <w:sz w:val="24"/>
                <w:szCs w:val="24"/>
              </w:rPr>
              <w:t xml:space="preserve">     </w:t>
            </w:r>
            <w:r w:rsidR="00FE4BC4" w:rsidRPr="00652BC9">
              <w:rPr>
                <w:sz w:val="24"/>
                <w:szCs w:val="24"/>
              </w:rPr>
              <w:t xml:space="preserve">  </w:t>
            </w:r>
            <w:r w:rsidR="007D38DF" w:rsidRPr="00652BC9">
              <w:rPr>
                <w:sz w:val="24"/>
                <w:szCs w:val="24"/>
              </w:rPr>
              <w:t>332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</w:tcPr>
          <w:p w:rsidR="005F5123" w:rsidRDefault="005F5123" w:rsidP="00652BC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Дело № А33-7186/2022 по иску МП «ПАТП» к ООО «Техника» о взыскании неустойки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7B75BB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F06717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134 496 786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23 564 796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3523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7E22AC">
              <w:rPr>
                <w:sz w:val="24"/>
                <w:szCs w:val="24"/>
              </w:rPr>
              <w:t xml:space="preserve"> – </w:t>
            </w:r>
            <w:r w:rsidR="00E87337">
              <w:rPr>
                <w:sz w:val="24"/>
                <w:szCs w:val="24"/>
              </w:rPr>
              <w:t xml:space="preserve">154 739 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C45F6C" w:rsidP="00694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-</w:t>
            </w:r>
            <w:r w:rsidR="00E87337">
              <w:rPr>
                <w:sz w:val="24"/>
                <w:szCs w:val="24"/>
              </w:rPr>
              <w:t>7 354 767</w:t>
            </w:r>
            <w:r w:rsidR="00A144D3">
              <w:rPr>
                <w:sz w:val="24"/>
                <w:szCs w:val="24"/>
              </w:rPr>
              <w:t xml:space="preserve"> руб.</w:t>
            </w:r>
            <w:r w:rsidR="00B2764E">
              <w:rPr>
                <w:sz w:val="24"/>
                <w:szCs w:val="24"/>
              </w:rPr>
              <w:t>;</w:t>
            </w:r>
          </w:p>
          <w:p w:rsidR="00C45F6C" w:rsidRDefault="00C45F6C" w:rsidP="00694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Хозрасчетная деятельность – </w:t>
            </w:r>
            <w:r w:rsidR="00F06717">
              <w:rPr>
                <w:sz w:val="24"/>
                <w:szCs w:val="24"/>
              </w:rPr>
              <w:t>1 099 383 руб.</w:t>
            </w:r>
          </w:p>
          <w:p w:rsidR="002D0A69" w:rsidRDefault="002D0A69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C45F6C">
              <w:rPr>
                <w:sz w:val="24"/>
                <w:szCs w:val="24"/>
              </w:rPr>
              <w:t xml:space="preserve"> 166 670 471</w:t>
            </w:r>
            <w:r w:rsidR="00A144D3">
              <w:rPr>
                <w:sz w:val="24"/>
                <w:szCs w:val="24"/>
              </w:rPr>
              <w:t xml:space="preserve"> руб.</w:t>
            </w:r>
          </w:p>
          <w:p w:rsidR="00C45F6C" w:rsidRDefault="00C45F6C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1 570 260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432 258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18 602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F06717" w:rsidP="00F0671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–</w:t>
            </w:r>
            <w:r w:rsidR="00C06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146 529</w:t>
            </w:r>
            <w:r w:rsidR="00D8227A">
              <w:rPr>
                <w:sz w:val="24"/>
                <w:szCs w:val="24"/>
              </w:rPr>
              <w:t xml:space="preserve">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F06717">
              <w:rPr>
                <w:sz w:val="24"/>
                <w:szCs w:val="24"/>
              </w:rPr>
              <w:t xml:space="preserve"> 2 167 649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F06717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10376" w:type="dxa"/>
            <w:gridSpan w:val="6"/>
          </w:tcPr>
          <w:p w:rsidR="00010B56" w:rsidRDefault="00010B56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ДБ № 003770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</w:t>
            </w:r>
            <w:r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Офисные </w:t>
            </w:r>
            <w:proofErr w:type="gramStart"/>
            <w:r>
              <w:rPr>
                <w:sz w:val="24"/>
                <w:szCs w:val="24"/>
              </w:rPr>
              <w:t>помещения</w:t>
            </w:r>
            <w:proofErr w:type="gramEnd"/>
            <w:r>
              <w:rPr>
                <w:sz w:val="24"/>
                <w:szCs w:val="24"/>
              </w:rPr>
              <w:t xml:space="preserve"> совмещенные с авторемонтной мастерской и стояночным боксом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отнесении здания, сооружения к </w:t>
            </w:r>
            <w:r>
              <w:rPr>
                <w:sz w:val="24"/>
                <w:szCs w:val="24"/>
              </w:rPr>
              <w:lastRenderedPageBreak/>
              <w:t>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Объектом культурного наследия не </w:t>
            </w:r>
            <w:r>
              <w:rPr>
                <w:sz w:val="24"/>
                <w:szCs w:val="24"/>
              </w:rPr>
              <w:lastRenderedPageBreak/>
              <w:t>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«Центр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зд.4/9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с указанием даты возникновения и срока, на </w:t>
            </w:r>
            <w:r>
              <w:rPr>
                <w:sz w:val="24"/>
                <w:szCs w:val="24"/>
              </w:rPr>
              <w:lastRenderedPageBreak/>
              <w:t>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 11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д.49А, кв.47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отнесении здания, сооружения к </w:t>
            </w:r>
            <w:r>
              <w:rPr>
                <w:sz w:val="24"/>
                <w:szCs w:val="24"/>
              </w:rPr>
              <w:lastRenderedPageBreak/>
              <w:t>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Объектом культурного наследия не </w:t>
            </w:r>
            <w:r>
              <w:rPr>
                <w:sz w:val="24"/>
                <w:szCs w:val="24"/>
              </w:rPr>
              <w:lastRenderedPageBreak/>
              <w:t>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ул. Толстого,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20-22/4 от 21.04.2017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B4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права, на котором УП использует здание, </w:t>
            </w:r>
            <w:r>
              <w:rPr>
                <w:sz w:val="24"/>
                <w:szCs w:val="24"/>
              </w:rPr>
              <w:lastRenderedPageBreak/>
              <w:t>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абельные линии от трансформаторной подстанции 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20-22/5 от 21.04.2017г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Сооружение (Напорный коллектор от </w:t>
            </w:r>
            <w:r>
              <w:rPr>
                <w:sz w:val="24"/>
                <w:szCs w:val="24"/>
              </w:rPr>
              <w:lastRenderedPageBreak/>
              <w:t>насосной станции по ул. Толстого, 4/6 до насосной станции № 21 (ДОК)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 w:val="restart"/>
          </w:tcPr>
          <w:p w:rsidR="00C94951" w:rsidRDefault="00C94951" w:rsidP="00C9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C94951">
              <w:rPr>
                <w:sz w:val="24"/>
                <w:szCs w:val="24"/>
              </w:rPr>
              <w:t>24:58:0317013:107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C949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д.46, кв.11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AE4D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</w:t>
            </w:r>
            <w:r w:rsidR="00AE4DB1">
              <w:rPr>
                <w:sz w:val="24"/>
                <w:szCs w:val="24"/>
              </w:rPr>
              <w:t>0317013:107-24/100/2021-1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80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24:58:0317017:68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д.68, кв.6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803FE8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803FE8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24:58:0317017:68-24/095/2021-1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24:58:0317017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80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24:58:0317013:252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кв.9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24:58:0317013:252-24/117/2019-1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C94951" w:rsidTr="007B75BB">
        <w:tc>
          <w:tcPr>
            <w:tcW w:w="737" w:type="dxa"/>
            <w:gridSpan w:val="3"/>
            <w:tcBorders>
              <w:bottom w:val="nil"/>
            </w:tcBorders>
          </w:tcPr>
          <w:p w:rsidR="00C94951" w:rsidRDefault="00C94951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70184" w:rsidTr="00426EEA">
        <w:tc>
          <w:tcPr>
            <w:tcW w:w="737" w:type="dxa"/>
            <w:gridSpan w:val="3"/>
            <w:vMerge w:val="restart"/>
          </w:tcPr>
          <w:p w:rsidR="00370184" w:rsidRDefault="00370184" w:rsidP="0037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370184">
              <w:rPr>
                <w:sz w:val="24"/>
                <w:szCs w:val="24"/>
              </w:rPr>
              <w:t>24:58:0317013:264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кв.16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3701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24:58:0317013:264-24/104/2021-1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184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Pr="00766540" w:rsidRDefault="00010B56" w:rsidP="00B4535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</w:t>
            </w:r>
            <w:r>
              <w:rPr>
                <w:sz w:val="24"/>
                <w:szCs w:val="24"/>
              </w:rPr>
              <w:lastRenderedPageBreak/>
              <w:t xml:space="preserve">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7B75BB">
        <w:tc>
          <w:tcPr>
            <w:tcW w:w="10376" w:type="dxa"/>
            <w:gridSpan w:val="6"/>
          </w:tcPr>
          <w:p w:rsidR="00BC11EB" w:rsidRDefault="00BC11EB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426EEA">
        <w:trPr>
          <w:trHeight w:val="1071"/>
        </w:trPr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9A4021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</w:tcPr>
          <w:tbl>
            <w:tblPr>
              <w:tblW w:w="7560" w:type="dxa"/>
              <w:tblLayout w:type="fixed"/>
              <w:tblLook w:val="04A0"/>
            </w:tblPr>
            <w:tblGrid>
              <w:gridCol w:w="7560"/>
            </w:tblGrid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22435S-04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 Х 819 МС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610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612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614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602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604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608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613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619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607 НМ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734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742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555 НО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589 НО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731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750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754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737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745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748 НН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793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796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811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812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805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807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Х 809 НУ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385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386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392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394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395 РО124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  ПАЗ 320414-04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265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261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241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264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269 ОО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>ХЕНДЭ</w:t>
                  </w:r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UNIVERSE SPASE LUXURY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589 </w:t>
                  </w:r>
                  <w:r w:rsidRPr="00D01387">
                    <w:rPr>
                      <w:rFonts w:eastAsia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D01387" w:rsidRPr="00D01387" w:rsidTr="00D01387">
              <w:trPr>
                <w:trHeight w:val="300"/>
              </w:trPr>
              <w:tc>
                <w:tcPr>
                  <w:tcW w:w="7560" w:type="dxa"/>
                  <w:shd w:val="clear" w:color="000000" w:fill="FFFFFF"/>
                  <w:hideMark/>
                </w:tcPr>
                <w:p w:rsidR="00D01387" w:rsidRPr="00D01387" w:rsidRDefault="00D01387" w:rsidP="00D01387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529365  г/</w:t>
                  </w:r>
                  <w:proofErr w:type="spell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01387">
                    <w:rPr>
                      <w:rFonts w:eastAsia="Times New Roman"/>
                      <w:sz w:val="24"/>
                      <w:szCs w:val="24"/>
                    </w:rPr>
                    <w:t xml:space="preserve"> 353 ОО</w:t>
                  </w:r>
                </w:p>
              </w:tc>
            </w:tr>
          </w:tbl>
          <w:p w:rsidR="00BC11EB" w:rsidRDefault="00BC11EB" w:rsidP="00426EEA">
            <w:pPr>
              <w:ind w:left="57" w:right="255"/>
              <w:jc w:val="both"/>
              <w:rPr>
                <w:sz w:val="24"/>
                <w:szCs w:val="24"/>
              </w:rPr>
            </w:pPr>
          </w:p>
        </w:tc>
      </w:tr>
      <w:tr w:rsidR="00BC11EB" w:rsidTr="0089736C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3E0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</w:t>
            </w:r>
          </w:p>
          <w:p w:rsidR="00BC11EB" w:rsidRDefault="00D01387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Полученные</w:t>
            </w:r>
            <w:proofErr w:type="gramEnd"/>
            <w:r>
              <w:rPr>
                <w:sz w:val="24"/>
                <w:szCs w:val="24"/>
              </w:rPr>
              <w:t xml:space="preserve"> -708971 </w:t>
            </w:r>
            <w:r w:rsidR="00CC3E0E">
              <w:rPr>
                <w:sz w:val="24"/>
                <w:szCs w:val="24"/>
              </w:rPr>
              <w:t>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Выданные</w:t>
            </w:r>
            <w:proofErr w:type="gramEnd"/>
            <w:r w:rsidR="00CC3E0E">
              <w:rPr>
                <w:sz w:val="24"/>
                <w:szCs w:val="24"/>
              </w:rPr>
              <w:t xml:space="preserve"> – 13929</w:t>
            </w:r>
            <w:r w:rsidR="00D01387">
              <w:rPr>
                <w:sz w:val="24"/>
                <w:szCs w:val="24"/>
              </w:rPr>
              <w:t xml:space="preserve">468 </w:t>
            </w:r>
            <w:proofErr w:type="spellStart"/>
            <w:r w:rsidR="00CC3E0E">
              <w:rPr>
                <w:sz w:val="24"/>
                <w:szCs w:val="24"/>
              </w:rPr>
              <w:t>руб</w:t>
            </w:r>
            <w:proofErr w:type="spellEnd"/>
          </w:p>
          <w:p w:rsidR="00BC11EB" w:rsidRPr="00D01387" w:rsidRDefault="00BC11EB" w:rsidP="00B45352">
            <w:pPr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D01387">
              <w:rPr>
                <w:sz w:val="24"/>
                <w:szCs w:val="24"/>
                <w:u w:val="single"/>
              </w:rPr>
              <w:t>Арендованные основные средства (руб.)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шт-стоимость</w:t>
            </w:r>
            <w:proofErr w:type="spellEnd"/>
            <w:r>
              <w:rPr>
                <w:sz w:val="24"/>
                <w:szCs w:val="24"/>
              </w:rPr>
              <w:t xml:space="preserve"> 20690,00-1965550,00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40000,00-800000,00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Мультизарядное устройство МС30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11500,00-23000,00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обработки данных с терминалов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27393,00-27393,00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диспетчерского оборудования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89500,00-89500,00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39800,00-119400,00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6490,00-19470,00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шт.стоимость 40000,00-440000,00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Итого:3484313,00</w:t>
            </w:r>
          </w:p>
        </w:tc>
      </w:tr>
      <w:tr w:rsidR="00BC11EB" w:rsidTr="00CC3E0E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D013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3F37AE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- 637</w:t>
            </w:r>
            <w:r w:rsidR="00BC11EB">
              <w:rPr>
                <w:sz w:val="24"/>
                <w:szCs w:val="24"/>
              </w:rPr>
              <w:t xml:space="preserve">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  <w:p w:rsidR="00741290" w:rsidRDefault="00D01387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 – 416</w:t>
            </w:r>
            <w:r w:rsidR="00741290">
              <w:rPr>
                <w:sz w:val="24"/>
                <w:szCs w:val="24"/>
              </w:rPr>
              <w:t xml:space="preserve"> тыс. 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</w:t>
            </w:r>
            <w:r w:rsidR="003F37AE">
              <w:rPr>
                <w:sz w:val="24"/>
                <w:szCs w:val="24"/>
              </w:rPr>
              <w:t>жет-1348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C11EB" w:rsidRDefault="00BC11EB" w:rsidP="00CC3E0E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небюджетные</w:t>
            </w:r>
            <w:proofErr w:type="spellEnd"/>
            <w:r>
              <w:rPr>
                <w:sz w:val="24"/>
                <w:szCs w:val="24"/>
              </w:rPr>
              <w:t xml:space="preserve"> фонды-</w:t>
            </w:r>
            <w:r w:rsidR="00D01387">
              <w:rPr>
                <w:sz w:val="24"/>
                <w:szCs w:val="24"/>
              </w:rPr>
              <w:t>4147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BC11EB" w:rsidTr="0089736C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AB79A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AB79A5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  <w:r w:rsidRPr="00AB79A5">
              <w:rPr>
                <w:sz w:val="24"/>
                <w:szCs w:val="24"/>
              </w:rPr>
              <w:t xml:space="preserve"> </w:t>
            </w:r>
            <w:r w:rsidR="00BC11EB" w:rsidRPr="00AB79A5">
              <w:rPr>
                <w:sz w:val="24"/>
                <w:szCs w:val="24"/>
              </w:rPr>
              <w:t>Приложение №</w:t>
            </w:r>
            <w:r w:rsidR="0089736C" w:rsidRPr="00AB79A5">
              <w:rPr>
                <w:sz w:val="24"/>
                <w:szCs w:val="24"/>
              </w:rPr>
              <w:t xml:space="preserve"> 1</w:t>
            </w:r>
          </w:p>
          <w:p w:rsidR="00AB79A5" w:rsidRPr="00AB79A5" w:rsidRDefault="00AB79A5" w:rsidP="001A34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</w:t>
            </w:r>
            <w:r w:rsidR="001A34E0">
              <w:rPr>
                <w:sz w:val="24"/>
                <w:szCs w:val="24"/>
              </w:rPr>
              <w:t xml:space="preserve">объемов оказания услуг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</w:t>
            </w:r>
            <w:r w:rsidR="00EE64D8">
              <w:rPr>
                <w:sz w:val="24"/>
                <w:szCs w:val="24"/>
              </w:rPr>
              <w:t>260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</w:p>
          <w:p w:rsidR="001A34E0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EE6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64D8">
              <w:rPr>
                <w:sz w:val="24"/>
                <w:szCs w:val="24"/>
              </w:rPr>
              <w:t>683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  <w:r w:rsidR="00BC11EB">
              <w:rPr>
                <w:sz w:val="24"/>
                <w:szCs w:val="24"/>
              </w:rPr>
              <w:t xml:space="preserve"> </w:t>
            </w:r>
          </w:p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="00BC11EB">
              <w:rPr>
                <w:sz w:val="24"/>
                <w:szCs w:val="24"/>
              </w:rPr>
              <w:t xml:space="preserve">  4479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tbl>
      <w:tblPr>
        <w:tblW w:w="8950" w:type="dxa"/>
        <w:tblInd w:w="89" w:type="dxa"/>
        <w:tblLook w:val="04A0"/>
      </w:tblPr>
      <w:tblGrid>
        <w:gridCol w:w="3800"/>
        <w:gridCol w:w="1660"/>
        <w:gridCol w:w="1660"/>
        <w:gridCol w:w="1830"/>
      </w:tblGrid>
      <w:tr w:rsidR="00AB79A5" w:rsidRPr="00AB79A5" w:rsidTr="00AB79A5">
        <w:trPr>
          <w:trHeight w:val="300"/>
        </w:trPr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Приложение № 1</w:t>
            </w:r>
          </w:p>
        </w:tc>
      </w:tr>
      <w:tr w:rsidR="00AB79A5" w:rsidRPr="00AB79A5" w:rsidTr="00AB79A5">
        <w:trPr>
          <w:trHeight w:val="315"/>
        </w:trPr>
        <w:tc>
          <w:tcPr>
            <w:tcW w:w="89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</w:p>
        </w:tc>
      </w:tr>
      <w:tr w:rsidR="00AB79A5" w:rsidRPr="00AB79A5" w:rsidTr="00AB79A5">
        <w:trPr>
          <w:trHeight w:val="390"/>
        </w:trPr>
        <w:tc>
          <w:tcPr>
            <w:tcW w:w="8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(тыс</w:t>
            </w:r>
            <w:proofErr w:type="gramStart"/>
            <w:r w:rsidRPr="00AB79A5">
              <w:rPr>
                <w:rFonts w:eastAsia="Times New Roman"/>
                <w:color w:val="000000"/>
              </w:rPr>
              <w:t>.р</w:t>
            </w:r>
            <w:proofErr w:type="gramEnd"/>
            <w:r w:rsidRPr="00AB79A5">
              <w:rPr>
                <w:rFonts w:eastAsia="Times New Roman"/>
                <w:color w:val="000000"/>
              </w:rPr>
              <w:t>уб.)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Внутригородские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294 015 874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254 949 412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248 322 598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Пригородные перевозки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43 732 308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29 277 178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41 612 940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392 382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356 975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379 666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Хозрасчетная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20 560 605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15 187 844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16 655 458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358 701 169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299 771 409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306 970 662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2"/>
        <w:gridCol w:w="2300"/>
        <w:gridCol w:w="933"/>
        <w:gridCol w:w="1439"/>
        <w:gridCol w:w="986"/>
        <w:gridCol w:w="986"/>
        <w:gridCol w:w="986"/>
        <w:gridCol w:w="1012"/>
        <w:gridCol w:w="986"/>
      </w:tblGrid>
      <w:tr w:rsidR="00BC11EB" w:rsidRPr="00BC11EB" w:rsidTr="00BC11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AB79A5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Приложение № </w:t>
            </w:r>
            <w:r w:rsidR="00AB79A5">
              <w:rPr>
                <w:rFonts w:eastAsia="Times New Roman"/>
              </w:rPr>
              <w:t>2</w:t>
            </w:r>
          </w:p>
        </w:tc>
      </w:tr>
      <w:tr w:rsidR="00BC11EB" w:rsidRPr="00BC11EB" w:rsidTr="00BC11EB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1A34E0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 показатели объемов оказания услуг</w:t>
            </w:r>
          </w:p>
        </w:tc>
      </w:tr>
      <w:tr w:rsidR="00BC11EB" w:rsidRPr="00BC11EB" w:rsidTr="00BC11EB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A4182D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BC11EB" w:rsidTr="00BC11EB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плановому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 xml:space="preserve">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План 2022 год</w:t>
            </w:r>
          </w:p>
        </w:tc>
      </w:tr>
      <w:tr w:rsidR="00BC11EB" w:rsidRPr="00BC11EB" w:rsidTr="00BC11EB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 2022 год</w:t>
            </w:r>
          </w:p>
        </w:tc>
      </w:tr>
      <w:tr w:rsidR="00BC11EB" w:rsidRPr="00BC11EB" w:rsidTr="00BC11EB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BC11EB" w:rsidRPr="00BC11EB" w:rsidTr="00BC11EB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BC11EB" w:rsidRPr="00BC11EB" w:rsidTr="00BC11EB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BC11EB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6E" w:rsidRDefault="00E8276E" w:rsidP="00D11D26">
      <w:r>
        <w:separator/>
      </w:r>
    </w:p>
  </w:endnote>
  <w:endnote w:type="continuationSeparator" w:id="0">
    <w:p w:rsidR="00E8276E" w:rsidRDefault="00E8276E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6E" w:rsidRDefault="00E8276E" w:rsidP="00D11D26">
      <w:r>
        <w:separator/>
      </w:r>
    </w:p>
  </w:footnote>
  <w:footnote w:type="continuationSeparator" w:id="0">
    <w:p w:rsidR="00E8276E" w:rsidRDefault="00E8276E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37" w:rsidRPr="006774B0" w:rsidRDefault="00E87337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E87337" w:rsidRDefault="00E8733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52F0"/>
    <w:rsid w:val="000E78BC"/>
    <w:rsid w:val="001A34E0"/>
    <w:rsid w:val="001D3632"/>
    <w:rsid w:val="002608CD"/>
    <w:rsid w:val="002D0A69"/>
    <w:rsid w:val="002F425E"/>
    <w:rsid w:val="00352322"/>
    <w:rsid w:val="00370184"/>
    <w:rsid w:val="00377310"/>
    <w:rsid w:val="00386D1B"/>
    <w:rsid w:val="003F37AE"/>
    <w:rsid w:val="00426EEA"/>
    <w:rsid w:val="0044410D"/>
    <w:rsid w:val="004A3100"/>
    <w:rsid w:val="004A6A01"/>
    <w:rsid w:val="004F55D4"/>
    <w:rsid w:val="00545AAD"/>
    <w:rsid w:val="005F5123"/>
    <w:rsid w:val="005F5F45"/>
    <w:rsid w:val="0064156A"/>
    <w:rsid w:val="006462D5"/>
    <w:rsid w:val="00652BC9"/>
    <w:rsid w:val="00671404"/>
    <w:rsid w:val="006774B0"/>
    <w:rsid w:val="00694D41"/>
    <w:rsid w:val="006E109A"/>
    <w:rsid w:val="00741290"/>
    <w:rsid w:val="00744A01"/>
    <w:rsid w:val="007507BA"/>
    <w:rsid w:val="007800BD"/>
    <w:rsid w:val="00797742"/>
    <w:rsid w:val="007B75BB"/>
    <w:rsid w:val="007D38DF"/>
    <w:rsid w:val="007E22AC"/>
    <w:rsid w:val="007F7384"/>
    <w:rsid w:val="00803FE8"/>
    <w:rsid w:val="00826001"/>
    <w:rsid w:val="0086513C"/>
    <w:rsid w:val="00890F09"/>
    <w:rsid w:val="0089736C"/>
    <w:rsid w:val="008A4B75"/>
    <w:rsid w:val="008E21CD"/>
    <w:rsid w:val="009615CC"/>
    <w:rsid w:val="009772A9"/>
    <w:rsid w:val="009A4021"/>
    <w:rsid w:val="009A5434"/>
    <w:rsid w:val="00A144D3"/>
    <w:rsid w:val="00A35E34"/>
    <w:rsid w:val="00A4182D"/>
    <w:rsid w:val="00A56A56"/>
    <w:rsid w:val="00A87C64"/>
    <w:rsid w:val="00AB79A5"/>
    <w:rsid w:val="00AE4DB1"/>
    <w:rsid w:val="00B0460B"/>
    <w:rsid w:val="00B2764E"/>
    <w:rsid w:val="00B328A0"/>
    <w:rsid w:val="00B45352"/>
    <w:rsid w:val="00B716B3"/>
    <w:rsid w:val="00B8679C"/>
    <w:rsid w:val="00BC11EB"/>
    <w:rsid w:val="00C06260"/>
    <w:rsid w:val="00C24251"/>
    <w:rsid w:val="00C45F6C"/>
    <w:rsid w:val="00C94951"/>
    <w:rsid w:val="00CB52EA"/>
    <w:rsid w:val="00CC3E0E"/>
    <w:rsid w:val="00CC667C"/>
    <w:rsid w:val="00CF7BAD"/>
    <w:rsid w:val="00D01387"/>
    <w:rsid w:val="00D11D26"/>
    <w:rsid w:val="00D637B5"/>
    <w:rsid w:val="00D8227A"/>
    <w:rsid w:val="00E8276E"/>
    <w:rsid w:val="00E82A7B"/>
    <w:rsid w:val="00E87337"/>
    <w:rsid w:val="00EE64D8"/>
    <w:rsid w:val="00F06717"/>
    <w:rsid w:val="00F51F96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Горсткина</cp:lastModifiedBy>
  <cp:revision>9</cp:revision>
  <cp:lastPrinted>2022-06-01T04:34:00Z</cp:lastPrinted>
  <dcterms:created xsi:type="dcterms:W3CDTF">2022-03-24T05:00:00Z</dcterms:created>
  <dcterms:modified xsi:type="dcterms:W3CDTF">2022-10-04T06:57:00Z</dcterms:modified>
</cp:coreProperties>
</file>